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4259F" w14:textId="7DEF6077" w:rsidR="00A13BA8" w:rsidRPr="00646CBB" w:rsidRDefault="00860571" w:rsidP="00A13BA8">
      <w:pPr>
        <w:widowControl/>
        <w:tabs>
          <w:tab w:val="right" w:pos="907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60571">
        <w:rPr>
          <w:rFonts w:ascii="Times New Roman" w:hAnsi="Times New Roman" w:cs="Times New Roman"/>
          <w:sz w:val="24"/>
          <w:szCs w:val="24"/>
        </w:rPr>
        <w:t>KSP.261.1.2026</w:t>
      </w:r>
      <w:r w:rsidR="00A13BA8" w:rsidRPr="00646CBB">
        <w:rPr>
          <w:rFonts w:ascii="Times New Roman" w:hAnsi="Times New Roman" w:cs="Times New Roman"/>
          <w:sz w:val="24"/>
          <w:szCs w:val="24"/>
        </w:rPr>
        <w:tab/>
        <w:t xml:space="preserve">Białystok, </w:t>
      </w:r>
      <w:r w:rsidR="00181979">
        <w:rPr>
          <w:rFonts w:ascii="Times New Roman" w:hAnsi="Times New Roman" w:cs="Times New Roman"/>
          <w:sz w:val="24"/>
          <w:szCs w:val="24"/>
        </w:rPr>
        <w:t>24</w:t>
      </w:r>
      <w:r w:rsidR="00A13BA8" w:rsidRPr="00646CB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="00A13BA8" w:rsidRPr="00646CBB">
        <w:rPr>
          <w:rFonts w:ascii="Times New Roman" w:hAnsi="Times New Roman" w:cs="Times New Roman"/>
          <w:sz w:val="24"/>
          <w:szCs w:val="24"/>
        </w:rPr>
        <w:t>.2026 r.</w:t>
      </w:r>
    </w:p>
    <w:p w14:paraId="5CA401FA" w14:textId="77777777" w:rsidR="00A13BA8" w:rsidRPr="00646CBB" w:rsidRDefault="00A13BA8" w:rsidP="00A13BA8">
      <w:pPr>
        <w:widowControl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ECBD06" w14:textId="77777777" w:rsidR="00A13BA8" w:rsidRPr="00646CBB" w:rsidRDefault="00A13BA8" w:rsidP="00A13BA8">
      <w:pPr>
        <w:widowControl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CBB">
        <w:rPr>
          <w:rFonts w:ascii="Times New Roman" w:hAnsi="Times New Roman" w:cs="Times New Roman"/>
          <w:b/>
          <w:sz w:val="24"/>
          <w:szCs w:val="24"/>
        </w:rPr>
        <w:t>OGŁOSZENIE O ZAMÓWIENIU</w:t>
      </w:r>
    </w:p>
    <w:p w14:paraId="071C438F" w14:textId="77777777" w:rsidR="00A13BA8" w:rsidRPr="00646CBB" w:rsidRDefault="00A13BA8" w:rsidP="00A13BA8">
      <w:pPr>
        <w:widowControl/>
        <w:tabs>
          <w:tab w:val="left" w:pos="6480"/>
        </w:tabs>
        <w:spacing w:line="240" w:lineRule="auto"/>
        <w:jc w:val="both"/>
      </w:pPr>
      <w:r w:rsidRPr="00646CBB">
        <w:rPr>
          <w:rFonts w:ascii="Times New Roman" w:hAnsi="Times New Roman" w:cs="Times New Roman"/>
          <w:b/>
          <w:sz w:val="24"/>
          <w:szCs w:val="24"/>
        </w:rPr>
        <w:t>Działając w imieniu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b/>
          <w:sz w:val="24"/>
          <w:szCs w:val="24"/>
        </w:rPr>
        <w:t>Miasta Białystok -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b/>
          <w:sz w:val="24"/>
          <w:szCs w:val="24"/>
        </w:rPr>
        <w:t>Białostockiego Ośrodka Sportu i Rekreacji,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sz w:val="24"/>
          <w:szCs w:val="24"/>
        </w:rPr>
        <w:br/>
      </w:r>
      <w:r w:rsidRPr="00646CBB">
        <w:rPr>
          <w:rFonts w:ascii="Times New Roman" w:hAnsi="Times New Roman" w:cs="Times New Roman"/>
          <w:b/>
          <w:sz w:val="24"/>
          <w:szCs w:val="24"/>
        </w:rPr>
        <w:t xml:space="preserve">ul. Włókiennicza 4, 15-465 Białystok </w:t>
      </w:r>
      <w:r w:rsidRPr="00646CBB">
        <w:rPr>
          <w:rFonts w:ascii="Times New Roman" w:hAnsi="Times New Roman" w:cs="Times New Roman"/>
          <w:sz w:val="24"/>
          <w:szCs w:val="24"/>
        </w:rPr>
        <w:t xml:space="preserve">zapraszam do złożenia oferty na wykonanie </w:t>
      </w:r>
      <w:r w:rsidRPr="00646CBB">
        <w:rPr>
          <w:rFonts w:ascii="Times New Roman" w:hAnsi="Times New Roman" w:cs="Times New Roman"/>
          <w:sz w:val="24"/>
          <w:szCs w:val="24"/>
          <w:u w:val="single"/>
        </w:rPr>
        <w:t>usługi</w:t>
      </w:r>
      <w:r w:rsidRPr="00646CBB">
        <w:rPr>
          <w:rFonts w:ascii="Times New Roman" w:hAnsi="Times New Roman" w:cs="Times New Roman"/>
          <w:sz w:val="24"/>
          <w:szCs w:val="24"/>
        </w:rPr>
        <w:t xml:space="preserve">/dostawy/roboty budowlanej*, o wartości niższej niż 170 000 złotych, wyłączonej </w:t>
      </w:r>
      <w:r w:rsidR="00E644B6" w:rsidRPr="00646CBB">
        <w:rPr>
          <w:rFonts w:ascii="Times New Roman" w:hAnsi="Times New Roman" w:cs="Times New Roman"/>
          <w:sz w:val="24"/>
          <w:szCs w:val="24"/>
        </w:rPr>
        <w:br/>
      </w:r>
      <w:r w:rsidRPr="00646CBB">
        <w:rPr>
          <w:rFonts w:ascii="Times New Roman" w:hAnsi="Times New Roman" w:cs="Times New Roman"/>
          <w:sz w:val="24"/>
          <w:szCs w:val="24"/>
        </w:rPr>
        <w:t xml:space="preserve">ze stosowania przepisów ustawy z dnia 11 września 2019 r. Prawo zamówień publicznych </w:t>
      </w:r>
      <w:r w:rsidR="00860571">
        <w:rPr>
          <w:rFonts w:ascii="Times New Roman" w:hAnsi="Times New Roman" w:cs="Times New Roman"/>
          <w:sz w:val="24"/>
          <w:szCs w:val="24"/>
        </w:rPr>
        <w:br/>
      </w:r>
      <w:r w:rsidR="009F56C4" w:rsidRPr="000F398F">
        <w:rPr>
          <w:rFonts w:ascii="Times New Roman" w:hAnsi="Times New Roman" w:cs="Times New Roman"/>
          <w:color w:val="000000" w:themeColor="text1"/>
          <w:sz w:val="24"/>
          <w:szCs w:val="24"/>
        </w:rPr>
        <w:t>(Dz. U. z 2026 r. poz. 793)</w:t>
      </w:r>
      <w:r w:rsidRPr="00646CBB">
        <w:rPr>
          <w:rFonts w:ascii="Times New Roman" w:hAnsi="Times New Roman" w:cs="Times New Roman"/>
          <w:sz w:val="24"/>
          <w:szCs w:val="24"/>
        </w:rPr>
        <w:t xml:space="preserve"> zgodnie z art. 2 ust.1 pkt 1.</w:t>
      </w:r>
    </w:p>
    <w:p w14:paraId="62587726" w14:textId="77777777" w:rsidR="00A13BA8" w:rsidRPr="00646CBB" w:rsidRDefault="00A13BA8" w:rsidP="004066EA">
      <w:pPr>
        <w:keepNext/>
        <w:widowControl/>
        <w:spacing w:after="6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Określenie przedmiotu zamówienia: </w:t>
      </w:r>
    </w:p>
    <w:p w14:paraId="76DFE177" w14:textId="77777777" w:rsidR="00A13BA8" w:rsidRPr="00860571" w:rsidRDefault="00860571" w:rsidP="00860571">
      <w:pPr>
        <w:keepNext/>
        <w:widowControl/>
        <w:spacing w:after="6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 w:rsidRPr="008605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świadczenie usług polegających na zapewnieniu nielimitowanego dostępu do obiektów </w:t>
      </w:r>
      <w:r w:rsidRPr="008605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br/>
        <w:t xml:space="preserve">i zajęć sportowo – rekreacyjnych pracownikom Białostockiego Ośrodka Sportu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br/>
      </w:r>
      <w:r w:rsidRPr="008605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i Rekreacji, na podstawie dostarczonych, imiennych kart w ramach miesięcznego abonamentu</w:t>
      </w:r>
      <w:r w:rsidR="00A13BA8" w:rsidRPr="008605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.</w:t>
      </w:r>
    </w:p>
    <w:p w14:paraId="05D98B52" w14:textId="77777777" w:rsidR="00C14FFB" w:rsidRPr="00646CBB" w:rsidRDefault="00C14FFB" w:rsidP="004066EA">
      <w:pPr>
        <w:keepNext/>
        <w:widowControl/>
        <w:spacing w:after="6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Szczegółowy opis przedmiotu zamówienia określa załącznik nr 1 do </w:t>
      </w:r>
      <w:r w:rsidR="00860571">
        <w:rPr>
          <w:rFonts w:ascii="Times New Roman" w:hAnsi="Times New Roman" w:cs="Times New Roman"/>
          <w:sz w:val="24"/>
          <w:szCs w:val="24"/>
        </w:rPr>
        <w:t>O</w:t>
      </w:r>
      <w:r w:rsidRPr="00646CBB">
        <w:rPr>
          <w:rFonts w:ascii="Times New Roman" w:hAnsi="Times New Roman" w:cs="Times New Roman"/>
          <w:sz w:val="24"/>
          <w:szCs w:val="24"/>
        </w:rPr>
        <w:t xml:space="preserve">głoszenia </w:t>
      </w:r>
      <w:r w:rsidRPr="00646CBB">
        <w:rPr>
          <w:rFonts w:ascii="Times New Roman" w:hAnsi="Times New Roman" w:cs="Times New Roman"/>
          <w:sz w:val="24"/>
          <w:szCs w:val="24"/>
        </w:rPr>
        <w:br/>
        <w:t>o zamówieniu.</w:t>
      </w:r>
    </w:p>
    <w:p w14:paraId="05C26A49" w14:textId="77777777" w:rsidR="00860571" w:rsidRDefault="00860571" w:rsidP="00A13BA8">
      <w:pPr>
        <w:widowControl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60571">
        <w:rPr>
          <w:rFonts w:ascii="Times New Roman" w:hAnsi="Times New Roman" w:cs="Times New Roman"/>
          <w:i/>
          <w:sz w:val="24"/>
          <w:szCs w:val="24"/>
        </w:rPr>
        <w:t>CPV: 92000000-1 Usługi rekreacyjne, kulturalne i sportowe</w:t>
      </w:r>
    </w:p>
    <w:p w14:paraId="0E742D6B" w14:textId="77777777" w:rsidR="00A13BA8" w:rsidRPr="00646CBB" w:rsidRDefault="00A13BA8" w:rsidP="00A13BA8">
      <w:pPr>
        <w:widowControl/>
        <w:spacing w:after="0" w:line="240" w:lineRule="auto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 xml:space="preserve">2.Termin realizacji zamówienia: </w:t>
      </w:r>
      <w:r w:rsidR="00860571">
        <w:rPr>
          <w:rFonts w:ascii="Times New Roman" w:hAnsi="Times New Roman" w:cs="Times New Roman"/>
          <w:sz w:val="24"/>
          <w:szCs w:val="24"/>
        </w:rPr>
        <w:t xml:space="preserve">01.10.2026 </w:t>
      </w:r>
      <w:r w:rsidR="00C14FFB" w:rsidRPr="00646CBB">
        <w:rPr>
          <w:rFonts w:ascii="Times New Roman" w:hAnsi="Times New Roman" w:cs="Times New Roman"/>
          <w:sz w:val="24"/>
          <w:szCs w:val="24"/>
        </w:rPr>
        <w:t>r.</w:t>
      </w:r>
      <w:r w:rsidR="00860571">
        <w:rPr>
          <w:rFonts w:ascii="Times New Roman" w:hAnsi="Times New Roman" w:cs="Times New Roman"/>
          <w:sz w:val="24"/>
          <w:szCs w:val="24"/>
        </w:rPr>
        <w:t xml:space="preserve"> – 30.09.2028 r.</w:t>
      </w:r>
    </w:p>
    <w:p w14:paraId="19FF0C82" w14:textId="77777777" w:rsidR="00A13BA8" w:rsidRPr="00646CBB" w:rsidRDefault="00A13BA8" w:rsidP="00A13BA8">
      <w:pPr>
        <w:widowControl/>
        <w:spacing w:after="0" w:line="240" w:lineRule="auto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>3. Kryteria wyboru oferty: cena - 100%</w:t>
      </w:r>
      <w:r w:rsidR="00C14FFB" w:rsidRPr="00646CBB">
        <w:rPr>
          <w:rFonts w:ascii="Times New Roman" w:hAnsi="Times New Roman" w:cs="Times New Roman"/>
          <w:sz w:val="24"/>
          <w:szCs w:val="24"/>
        </w:rPr>
        <w:t>.</w:t>
      </w:r>
    </w:p>
    <w:p w14:paraId="688F9843" w14:textId="77777777" w:rsidR="00A13BA8" w:rsidRPr="00646CBB" w:rsidRDefault="00A13BA8" w:rsidP="00A13BA8">
      <w:pPr>
        <w:widowControl/>
        <w:spacing w:after="0" w:line="240" w:lineRule="auto"/>
        <w:jc w:val="both"/>
      </w:pPr>
      <w:r w:rsidRPr="00646CBB">
        <w:rPr>
          <w:rFonts w:ascii="Times New Roman" w:hAnsi="Times New Roman" w:cs="Times New Roman"/>
          <w:bCs/>
          <w:sz w:val="24"/>
          <w:szCs w:val="24"/>
        </w:rPr>
        <w:t>4.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bCs/>
          <w:sz w:val="24"/>
          <w:szCs w:val="24"/>
        </w:rPr>
        <w:t>Wymagania co do ofert:</w:t>
      </w:r>
    </w:p>
    <w:p w14:paraId="67D135A7" w14:textId="77777777" w:rsidR="00A13BA8" w:rsidRPr="00646CBB" w:rsidRDefault="00A13BA8" w:rsidP="00A13BA8">
      <w:pPr>
        <w:widowControl/>
        <w:spacing w:after="0" w:line="240" w:lineRule="auto"/>
        <w:ind w:left="284" w:hanging="284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>1)</w:t>
      </w:r>
      <w:r w:rsidRPr="00646C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sz w:val="24"/>
          <w:szCs w:val="24"/>
        </w:rPr>
        <w:t>musi być sporządzona w języku polskim i podpisana przez osobę upoważnioną do reprezentowania wykonawcy (w przypadku, gdy oferta zostanie podpisana przez pełnomocnika konieczne jest dołączenie do oferty stosownego pełnomocnictwa, jeśli umocowanie nie wynika z dokumentów rejestrowych</w:t>
      </w:r>
      <w:r w:rsidRPr="00646CBB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646CBB">
        <w:rPr>
          <w:rFonts w:ascii="Times New Roman" w:hAnsi="Times New Roman" w:cs="Times New Roman"/>
          <w:sz w:val="24"/>
          <w:szCs w:val="24"/>
        </w:rPr>
        <w:t>;</w:t>
      </w:r>
    </w:p>
    <w:p w14:paraId="60043669" w14:textId="77777777" w:rsidR="00A13BA8" w:rsidRPr="00646CBB" w:rsidRDefault="00A13BA8" w:rsidP="00846F40">
      <w:pPr>
        <w:widowControl/>
        <w:spacing w:after="0" w:line="240" w:lineRule="auto"/>
        <w:ind w:left="284" w:hanging="284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>2) powinna zawierać</w:t>
      </w:r>
      <w:r w:rsidR="00846F40" w:rsidRPr="00646CBB">
        <w:rPr>
          <w:rFonts w:ascii="Times New Roman" w:hAnsi="Times New Roman" w:cs="Times New Roman"/>
          <w:sz w:val="24"/>
          <w:szCs w:val="24"/>
        </w:rPr>
        <w:t xml:space="preserve">: cenę ofertową brutto (z uwzględnieniem należnego podatku VAT) za wykonywanie usługi określonej w pkt 1 przedstawioną na lub wg zał. nr 2 do </w:t>
      </w:r>
      <w:r w:rsidR="00860571">
        <w:rPr>
          <w:rFonts w:ascii="Times New Roman" w:hAnsi="Times New Roman" w:cs="Times New Roman"/>
          <w:sz w:val="24"/>
          <w:szCs w:val="24"/>
        </w:rPr>
        <w:t>O</w:t>
      </w:r>
      <w:r w:rsidR="00846F40" w:rsidRPr="00646CBB">
        <w:rPr>
          <w:rFonts w:ascii="Times New Roman" w:hAnsi="Times New Roman" w:cs="Times New Roman"/>
          <w:sz w:val="24"/>
          <w:szCs w:val="24"/>
        </w:rPr>
        <w:t>głoszenia</w:t>
      </w:r>
      <w:r w:rsidR="00860571">
        <w:rPr>
          <w:rFonts w:ascii="Times New Roman" w:hAnsi="Times New Roman" w:cs="Times New Roman"/>
          <w:sz w:val="24"/>
          <w:szCs w:val="24"/>
        </w:rPr>
        <w:br/>
      </w:r>
      <w:r w:rsidR="00846F40" w:rsidRPr="00646CBB">
        <w:rPr>
          <w:rFonts w:ascii="Times New Roman" w:hAnsi="Times New Roman" w:cs="Times New Roman"/>
          <w:sz w:val="24"/>
          <w:szCs w:val="24"/>
        </w:rPr>
        <w:t>o zamówieniu;</w:t>
      </w:r>
    </w:p>
    <w:p w14:paraId="1CA845D2" w14:textId="41F5A2AF" w:rsidR="00A13BA8" w:rsidRPr="00646CBB" w:rsidRDefault="00A13BA8" w:rsidP="00A13BA8">
      <w:pPr>
        <w:widowControl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3) należy ją złożyć </w:t>
      </w:r>
      <w:r w:rsidR="00181979" w:rsidRPr="00181979">
        <w:rPr>
          <w:rFonts w:ascii="Times New Roman" w:hAnsi="Times New Roman" w:cs="Times New Roman"/>
          <w:sz w:val="24"/>
          <w:szCs w:val="24"/>
        </w:rPr>
        <w:t xml:space="preserve">w siedzibie Zamawiającego przy ul. Włókienniczej 4, 15-465 Białystok, pokój nr 201, sekretariat, I piętro budynku pływalni </w:t>
      </w:r>
      <w:r w:rsidR="00181979">
        <w:rPr>
          <w:rFonts w:ascii="Times New Roman" w:hAnsi="Times New Roman" w:cs="Times New Roman"/>
          <w:sz w:val="24"/>
          <w:szCs w:val="24"/>
        </w:rPr>
        <w:t xml:space="preserve">lub </w:t>
      </w:r>
      <w:r w:rsidRPr="00646CBB">
        <w:rPr>
          <w:rFonts w:ascii="Times New Roman" w:hAnsi="Times New Roman" w:cs="Times New Roman"/>
          <w:sz w:val="24"/>
          <w:szCs w:val="24"/>
        </w:rPr>
        <w:t>drogą elektroniczną na adres</w:t>
      </w:r>
      <w:r w:rsidR="00AF3C70">
        <w:rPr>
          <w:rFonts w:ascii="Times New Roman" w:hAnsi="Times New Roman" w:cs="Times New Roman"/>
          <w:sz w:val="24"/>
          <w:szCs w:val="24"/>
        </w:rPr>
        <w:t xml:space="preserve">: </w:t>
      </w:r>
      <w:r w:rsidR="00C14FFB" w:rsidRPr="00646CBB">
        <w:rPr>
          <w:rFonts w:ascii="Times New Roman" w:hAnsi="Times New Roman" w:cs="Times New Roman"/>
          <w:sz w:val="24"/>
          <w:szCs w:val="24"/>
        </w:rPr>
        <w:t>rgosk@bosir.bialystok.pl</w:t>
      </w:r>
      <w:r w:rsidRPr="00646CBB">
        <w:rPr>
          <w:rFonts w:ascii="Times New Roman" w:hAnsi="Times New Roman" w:cs="Times New Roman"/>
          <w:sz w:val="24"/>
          <w:szCs w:val="24"/>
        </w:rPr>
        <w:t xml:space="preserve"> do dnia </w:t>
      </w:r>
      <w:r w:rsidR="00181979" w:rsidRPr="00181979">
        <w:rPr>
          <w:rFonts w:ascii="Times New Roman" w:hAnsi="Times New Roman" w:cs="Times New Roman"/>
          <w:b/>
          <w:bCs/>
          <w:sz w:val="24"/>
          <w:szCs w:val="24"/>
        </w:rPr>
        <w:t>04.09</w:t>
      </w:r>
      <w:r w:rsidR="00C14FFB" w:rsidRPr="00181979">
        <w:rPr>
          <w:rFonts w:ascii="Times New Roman" w:hAnsi="Times New Roman" w:cs="Times New Roman"/>
          <w:b/>
          <w:bCs/>
          <w:sz w:val="24"/>
          <w:szCs w:val="24"/>
        </w:rPr>
        <w:t>.2026 r.</w:t>
      </w:r>
      <w:r w:rsidRPr="00181979">
        <w:rPr>
          <w:rFonts w:ascii="Times New Roman" w:hAnsi="Times New Roman" w:cs="Times New Roman"/>
          <w:b/>
          <w:bCs/>
          <w:sz w:val="24"/>
          <w:szCs w:val="24"/>
        </w:rPr>
        <w:t xml:space="preserve"> do godz. </w:t>
      </w:r>
      <w:r w:rsidR="00C14FFB" w:rsidRPr="00181979">
        <w:rPr>
          <w:rFonts w:ascii="Times New Roman" w:hAnsi="Times New Roman" w:cs="Times New Roman"/>
          <w:b/>
          <w:bCs/>
          <w:sz w:val="24"/>
          <w:szCs w:val="24"/>
        </w:rPr>
        <w:t>10:00</w:t>
      </w:r>
      <w:r w:rsidR="00C14FFB" w:rsidRPr="00646CBB">
        <w:rPr>
          <w:rFonts w:ascii="Times New Roman" w:hAnsi="Times New Roman" w:cs="Times New Roman"/>
          <w:sz w:val="24"/>
          <w:szCs w:val="24"/>
        </w:rPr>
        <w:t>.</w:t>
      </w:r>
    </w:p>
    <w:p w14:paraId="7E8B3D70" w14:textId="32842BB0" w:rsidR="00A13BA8" w:rsidRPr="00646CBB" w:rsidRDefault="00A13BA8" w:rsidP="00A13BA8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>5.</w:t>
      </w:r>
      <w:r w:rsidR="00AF3C70">
        <w:rPr>
          <w:rFonts w:ascii="Times New Roman" w:hAnsi="Times New Roman" w:cs="Times New Roman"/>
          <w:sz w:val="24"/>
          <w:szCs w:val="24"/>
        </w:rPr>
        <w:t xml:space="preserve">  </w:t>
      </w:r>
      <w:r w:rsidRPr="00646CBB">
        <w:rPr>
          <w:rFonts w:ascii="Times New Roman" w:hAnsi="Times New Roman" w:cs="Times New Roman"/>
          <w:sz w:val="24"/>
          <w:szCs w:val="24"/>
        </w:rPr>
        <w:t xml:space="preserve">Osobą do kontaktu z wykonawcami jest: </w:t>
      </w:r>
      <w:r w:rsidR="00C14FFB" w:rsidRPr="00646CBB">
        <w:rPr>
          <w:rFonts w:ascii="Times New Roman" w:hAnsi="Times New Roman" w:cs="Times New Roman"/>
          <w:sz w:val="24"/>
          <w:szCs w:val="24"/>
        </w:rPr>
        <w:t xml:space="preserve">Rafał Gosk, tel. </w:t>
      </w:r>
      <w:r w:rsidR="00181979">
        <w:rPr>
          <w:rFonts w:ascii="Times New Roman" w:hAnsi="Times New Roman" w:cs="Times New Roman"/>
          <w:sz w:val="24"/>
          <w:szCs w:val="24"/>
        </w:rPr>
        <w:t>785654321</w:t>
      </w:r>
      <w:r w:rsidR="00C14FFB" w:rsidRPr="00646CBB">
        <w:rPr>
          <w:rFonts w:ascii="Times New Roman" w:hAnsi="Times New Roman" w:cs="Times New Roman"/>
          <w:sz w:val="24"/>
          <w:szCs w:val="24"/>
        </w:rPr>
        <w:t>.</w:t>
      </w:r>
    </w:p>
    <w:p w14:paraId="3EC0DBB6" w14:textId="77777777" w:rsidR="00A13BA8" w:rsidRPr="00646CBB" w:rsidRDefault="00A13BA8" w:rsidP="00A13BA8">
      <w:pPr>
        <w:widowControl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6. Zamawiający odrzuci ofertę w okolicznościach określonych w § 3 ust. </w:t>
      </w:r>
      <w:r w:rsidR="00F76766" w:rsidRPr="00646CBB">
        <w:rPr>
          <w:rFonts w:ascii="Times New Roman" w:hAnsi="Times New Roman" w:cs="Times New Roman"/>
          <w:sz w:val="24"/>
          <w:szCs w:val="24"/>
        </w:rPr>
        <w:t>7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bCs/>
          <w:sz w:val="24"/>
          <w:szCs w:val="24"/>
        </w:rPr>
        <w:t>Regulaminu udzielania przez Białostocki Ośrodek Sportu i Rekreacji zamówień publicznych o wartości niższej niż 170 000 złotych.</w:t>
      </w:r>
    </w:p>
    <w:p w14:paraId="07B9AFDC" w14:textId="77777777" w:rsidR="00A13BA8" w:rsidRPr="00646CBB" w:rsidRDefault="00A13BA8" w:rsidP="00A13BA8">
      <w:pPr>
        <w:spacing w:after="0"/>
        <w:ind w:left="284" w:hanging="284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>7. Zamawiający wykluczy z postępowania Wykonawców, o których mowa w art. 7 ust. 1 ustawy z dnia 13 kwietnia 2022 r. o szczególnych rozwiązaniach w zakresie przeciwdziałania wspieraniu agresji na Ukrainę oraz służących ochronie bezpieczeństwa narodowego.</w:t>
      </w:r>
    </w:p>
    <w:p w14:paraId="799C3D1F" w14:textId="77777777" w:rsidR="00A13BA8" w:rsidRPr="00646CBB" w:rsidRDefault="00A13BA8" w:rsidP="00A13BA8">
      <w:pPr>
        <w:widowControl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8. </w:t>
      </w: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Zamawiający w toku badania i oceny ofert może żądać od wykonawców wyjaśnień dotyczących oferty. W przypadku niekompletności dokumentów wymaganych w ofercie, Zamawiający może wezwać do ich uzupełnienia, a w przypadku oferty najkorzystniejszej, wezwie do ich uzupełnienia.</w:t>
      </w:r>
    </w:p>
    <w:p w14:paraId="79E1C2EC" w14:textId="77777777" w:rsidR="00A13BA8" w:rsidRPr="00646CBB" w:rsidRDefault="00A13BA8" w:rsidP="00A13BA8">
      <w:pPr>
        <w:widowControl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Zamawiający poprawi w treści oferty:</w:t>
      </w:r>
    </w:p>
    <w:p w14:paraId="64FFD0E4" w14:textId="77777777" w:rsidR="00A13BA8" w:rsidRPr="00646CBB" w:rsidRDefault="00A13BA8" w:rsidP="00A13BA8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oczywiste omyłki rachunkowe i pisarskie;</w:t>
      </w:r>
    </w:p>
    <w:p w14:paraId="44FDB017" w14:textId="77777777" w:rsidR="00A13BA8" w:rsidRPr="00646CBB" w:rsidRDefault="00A13BA8" w:rsidP="00A13BA8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inne omyłki polegające na niezgodności oferty z treścią zapytania ofertowego lub ogłoszenia o zamówieniu, niepowodujące istotnych zmian w jej treści, jeżeli wykonawca wyrazi zgodę na ich poprawienie,</w:t>
      </w:r>
    </w:p>
    <w:p w14:paraId="53594675" w14:textId="77777777" w:rsidR="00A13BA8" w:rsidRPr="00646CBB" w:rsidRDefault="00A13BA8" w:rsidP="00A13BA8">
      <w:pPr>
        <w:widowControl/>
        <w:suppressAutoHyphens w:val="0"/>
        <w:autoSpaceDN/>
        <w:spacing w:after="0" w:line="240" w:lineRule="auto"/>
        <w:ind w:left="284" w:firstLine="283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- niezwłocznie zawiadamiając o tym wykonawcę, którego oferta została poprawiona.</w:t>
      </w:r>
    </w:p>
    <w:p w14:paraId="22F0EA1F" w14:textId="77777777" w:rsidR="00A13BA8" w:rsidRPr="00646CBB" w:rsidRDefault="00A13BA8" w:rsidP="00A13BA8">
      <w:pPr>
        <w:widowControl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 xml:space="preserve"> Zamawiający udzieli zamówienia Wykonawcy, którego oferta odpowiada wszystkim wymaganiom przedstawionym w ogłoszeniu o zamówieniu i przedstawi </w:t>
      </w:r>
      <w:r w:rsidRPr="00646CBB">
        <w:rPr>
          <w:rFonts w:ascii="Times New Roman" w:hAnsi="Times New Roman" w:cs="Times New Roman"/>
          <w:sz w:val="24"/>
          <w:szCs w:val="24"/>
        </w:rPr>
        <w:lastRenderedPageBreak/>
        <w:t xml:space="preserve">najkorzystniejszą ofertę w oparciu o kryteria wyboru oferty określone w ogłoszeniu </w:t>
      </w:r>
      <w:r w:rsidR="00646CBB" w:rsidRPr="00646CBB">
        <w:rPr>
          <w:rFonts w:ascii="Times New Roman" w:hAnsi="Times New Roman" w:cs="Times New Roman"/>
          <w:sz w:val="24"/>
          <w:szCs w:val="24"/>
        </w:rPr>
        <w:br/>
      </w:r>
      <w:r w:rsidRPr="00646CBB">
        <w:rPr>
          <w:rFonts w:ascii="Times New Roman" w:hAnsi="Times New Roman" w:cs="Times New Roman"/>
          <w:sz w:val="24"/>
          <w:szCs w:val="24"/>
        </w:rPr>
        <w:t>o zamówieniu, z zastrzeżeniem pkt 1</w:t>
      </w:r>
      <w:r w:rsidR="009F56C4">
        <w:rPr>
          <w:rFonts w:ascii="Times New Roman" w:hAnsi="Times New Roman" w:cs="Times New Roman"/>
          <w:sz w:val="24"/>
          <w:szCs w:val="24"/>
        </w:rPr>
        <w:t>4</w:t>
      </w:r>
      <w:r w:rsidRPr="00646CBB">
        <w:rPr>
          <w:rFonts w:ascii="Times New Roman" w:hAnsi="Times New Roman" w:cs="Times New Roman"/>
          <w:sz w:val="24"/>
          <w:szCs w:val="24"/>
        </w:rPr>
        <w:t>.</w:t>
      </w:r>
    </w:p>
    <w:p w14:paraId="0F526528" w14:textId="77777777" w:rsidR="00A13BA8" w:rsidRPr="00646CBB" w:rsidRDefault="00A13BA8" w:rsidP="00C14FFB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66FF645B" w14:textId="77777777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Informację o wyniku postępowania Zamawiający opublikuje na stronie internetowej Zamawiającego w Biuletynie Zamówień Publicznych</w:t>
      </w:r>
      <w:r w:rsidR="009F56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.</w:t>
      </w:r>
    </w:p>
    <w:p w14:paraId="6EB9D311" w14:textId="4918214E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 sprawach nieuregulowanych w ogłoszeniu o zamówieniu zastosowanie mają zapisy </w:t>
      </w:r>
      <w:r w:rsidRPr="00646CBB">
        <w:rPr>
          <w:rFonts w:ascii="Times New Roman" w:hAnsi="Times New Roman" w:cs="Times New Roman"/>
          <w:bCs/>
          <w:sz w:val="24"/>
          <w:szCs w:val="24"/>
        </w:rPr>
        <w:t>Regulaminu udzielania przez Białostocki Ośrodek Sportu i Rekreacji zamówień publicznych o wartości niższej niż 170 000 złotych</w:t>
      </w: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.</w:t>
      </w:r>
    </w:p>
    <w:p w14:paraId="69E33579" w14:textId="77777777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hAnsi="Times New Roman" w:cs="Times New Roman"/>
          <w:sz w:val="24"/>
          <w:szCs w:val="24"/>
        </w:rPr>
        <w:t>W uzasadnionych okolicznościach Zamawiający zastrzega sobie możliwość unieważnienia postępowania a informację o unieważnieniu publikuje na stronie internetowej Zamawiającego w Biuletynie Informacji Publicznej.</w:t>
      </w:r>
    </w:p>
    <w:p w14:paraId="4C875E5D" w14:textId="77777777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hAnsi="Times New Roman" w:cs="Times New Roman"/>
          <w:sz w:val="24"/>
          <w:szCs w:val="24"/>
        </w:rPr>
        <w:t>Informacje o przetwarzaniu danych osobowych (obowiązująca klauzula RODO):</w:t>
      </w:r>
    </w:p>
    <w:p w14:paraId="003BF5D9" w14:textId="77777777" w:rsidR="00A13BA8" w:rsidRPr="00646CBB" w:rsidRDefault="00A13BA8" w:rsidP="004066EA">
      <w:pPr>
        <w:pStyle w:val="Akapitzlist"/>
        <w:widowControl/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      </w:t>
      </w:r>
      <w:r w:rsidR="00C14FFB"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 związku z prowadzonym postępowaniem ofertowym informujemy, że administratorem danych osobowych jest Białostocki Ośrodek Sportu i Rekreacji z siedzibą w Białymstoku (15-465), ul. Włókiennicza 4 (dalej: Administrator), reprezentowany przez Dyrektora. W sprawach związanych z przetwarzaniem danych osobowych można skontaktować się z Inspektorem ochrony danych osobowych za pośrednictwem poczty elektronicznej: iod@bosir.bialystok.pl lub listownie na adres Administratora. Dane osobowe Oferenta oraz osób działających w jego imieniu będą przetwarzane w celu przeprowadzenia postępowania ofertowego. Podanie danych jest niezbędne do wzięcia udziału w postępowaniu. Podstawą prawną przetwarzania danych osobowych jest art. 6 ust. 1 lit. b RODO, przetwarzanie jest niezbędne do podjęcia działań przed zawarciem umowy i art. 6 ust. 1 lit. c RODO – w zakresie obowiązków prawnych ciążących na Administratorze, w szczególności związanych z dokumentowaniem postępowania oraz archiwizacją dokumentacji. Odbiorcami danych osobowych mogą być podmioty, którym Administrator ma obowiązek je udostępniać na podstawie przepisów prawa (np. Urząd Skarbowy, organy kontrolne), a także podmioty świadczące usługi na rzecz Administratora na podstawie zawartych umów. Dane osobowe będą przetwarzane przez okres niezbędny do przeprowadzenia postępowania ofertowego, a następnie przez okres wynikający z przepisów o archiwizacji oraz jednolitego rzeczowego wykazu akt. Osobie, której dane dotyczą przysługują prawa: dostępu do danych, ich sprostowania oraz ograniczenia przetwarzania – w zakresie przewidzianym przepisami prawa. Korzystanie z tych praw odbywa się na zasadach określonych w RODO oraz przepisach krajowych. W przypadku uznania, że dane osobowe są przetwarzane niezgodnie z prawem, osoba, której dane dotyczą ma prawo wniesienia skargi do Prezesa Urzędu Ochrony Danych Osobowych (ul. Moniuszki 1A, 00-014 Warszawa).</w:t>
      </w:r>
    </w:p>
    <w:p w14:paraId="17533411" w14:textId="77777777" w:rsidR="00A13BA8" w:rsidRPr="00646CBB" w:rsidRDefault="00A13BA8" w:rsidP="00A13BA8">
      <w:pPr>
        <w:widowControl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46CBB">
        <w:rPr>
          <w:rFonts w:ascii="Times New Roman" w:hAnsi="Times New Roman" w:cs="Times New Roman"/>
          <w:sz w:val="20"/>
          <w:szCs w:val="20"/>
        </w:rPr>
        <w:t>*Właściwe podkreślić</w:t>
      </w:r>
    </w:p>
    <w:p w14:paraId="6E01266C" w14:textId="77777777" w:rsidR="00646CBB" w:rsidRPr="00646CBB" w:rsidRDefault="00646CBB" w:rsidP="00A13BA8">
      <w:pPr>
        <w:widowControl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D2BF8EC" w14:textId="77777777" w:rsidR="00A13BA8" w:rsidRPr="00646CBB" w:rsidRDefault="00A13BA8" w:rsidP="00A13BA8">
      <w:pPr>
        <w:widowControl/>
        <w:spacing w:after="0" w:line="240" w:lineRule="auto"/>
        <w:ind w:left="424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6CBB">
        <w:rPr>
          <w:rFonts w:ascii="Times New Roman" w:hAnsi="Times New Roman" w:cs="Times New Roman"/>
          <w:i/>
          <w:sz w:val="24"/>
          <w:szCs w:val="24"/>
        </w:rPr>
        <w:t>………………………………..……………</w:t>
      </w:r>
    </w:p>
    <w:p w14:paraId="5AF9532B" w14:textId="77777777" w:rsidR="00A13BA8" w:rsidRPr="00646CBB" w:rsidRDefault="00A13BA8" w:rsidP="00A13BA8">
      <w:pPr>
        <w:widowControl/>
        <w:spacing w:after="0" w:line="240" w:lineRule="auto"/>
        <w:ind w:left="4956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46CBB">
        <w:rPr>
          <w:rFonts w:ascii="Times New Roman" w:hAnsi="Times New Roman" w:cs="Times New Roman"/>
          <w:i/>
          <w:sz w:val="20"/>
          <w:szCs w:val="20"/>
        </w:rPr>
        <w:t>Podpis Kierownika Zamawiającego/</w:t>
      </w:r>
      <w:r w:rsidRPr="00646CBB">
        <w:rPr>
          <w:rFonts w:ascii="Times New Roman" w:hAnsi="Times New Roman" w:cs="Times New Roman"/>
          <w:i/>
          <w:sz w:val="20"/>
          <w:szCs w:val="20"/>
        </w:rPr>
        <w:br/>
        <w:t xml:space="preserve"> osoby upoważnionej</w:t>
      </w:r>
    </w:p>
    <w:p w14:paraId="29F885DE" w14:textId="77777777" w:rsidR="00D0078F" w:rsidRPr="00646CBB" w:rsidRDefault="00D0078F"/>
    <w:p w14:paraId="3E34690B" w14:textId="77777777" w:rsidR="00C14FFB" w:rsidRPr="00646CBB" w:rsidRDefault="00C14FFB" w:rsidP="00C14FFB">
      <w:pPr>
        <w:suppressAutoHyphens w:val="0"/>
        <w:overflowPunct w:val="0"/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46CBB">
        <w:rPr>
          <w:rFonts w:ascii="Times New Roman" w:hAnsi="Times New Roman" w:cs="Times New Roman"/>
          <w:iCs/>
          <w:sz w:val="20"/>
          <w:szCs w:val="20"/>
        </w:rPr>
        <w:t xml:space="preserve">Załączniki: 1. </w:t>
      </w:r>
      <w:r w:rsidR="003222B1">
        <w:rPr>
          <w:rFonts w:ascii="Times New Roman" w:hAnsi="Times New Roman" w:cs="Times New Roman"/>
          <w:iCs/>
          <w:sz w:val="20"/>
          <w:szCs w:val="20"/>
        </w:rPr>
        <w:t>O</w:t>
      </w:r>
      <w:r w:rsidRPr="00646CBB">
        <w:rPr>
          <w:rFonts w:ascii="Times New Roman" w:hAnsi="Times New Roman" w:cs="Times New Roman"/>
          <w:iCs/>
          <w:sz w:val="20"/>
          <w:szCs w:val="20"/>
        </w:rPr>
        <w:t xml:space="preserve">pis przedmiotu zamówienia </w:t>
      </w:r>
    </w:p>
    <w:p w14:paraId="7BAEAB33" w14:textId="77777777" w:rsidR="00C14FFB" w:rsidRPr="00646CBB" w:rsidRDefault="00C14FFB" w:rsidP="00C14FFB">
      <w:pPr>
        <w:suppressAutoHyphens w:val="0"/>
        <w:overflowPunct w:val="0"/>
        <w:spacing w:after="0"/>
        <w:ind w:firstLine="708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46CBB">
        <w:rPr>
          <w:rFonts w:ascii="Times New Roman" w:hAnsi="Times New Roman" w:cs="Times New Roman"/>
          <w:iCs/>
          <w:sz w:val="20"/>
          <w:szCs w:val="20"/>
        </w:rPr>
        <w:t xml:space="preserve">     2. Formularz ofertowy</w:t>
      </w:r>
    </w:p>
    <w:sectPr w:rsidR="00C14FFB" w:rsidRPr="00646CBB" w:rsidSect="00646CB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14510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D5D4CE8"/>
    <w:multiLevelType w:val="hybridMultilevel"/>
    <w:tmpl w:val="6EF8C2EC"/>
    <w:lvl w:ilvl="0" w:tplc="2E583CF6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F71965"/>
    <w:multiLevelType w:val="hybridMultilevel"/>
    <w:tmpl w:val="BBE029FE"/>
    <w:lvl w:ilvl="0" w:tplc="BD7024CE">
      <w:start w:val="10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531210">
    <w:abstractNumId w:val="0"/>
  </w:num>
  <w:num w:numId="2" w16cid:durableId="407654835">
    <w:abstractNumId w:val="1"/>
  </w:num>
  <w:num w:numId="3" w16cid:durableId="894589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BA8"/>
    <w:rsid w:val="00181979"/>
    <w:rsid w:val="002F39ED"/>
    <w:rsid w:val="0030560C"/>
    <w:rsid w:val="003222B1"/>
    <w:rsid w:val="003F4356"/>
    <w:rsid w:val="004066EA"/>
    <w:rsid w:val="00646CBB"/>
    <w:rsid w:val="0067159A"/>
    <w:rsid w:val="006D6A65"/>
    <w:rsid w:val="00732E33"/>
    <w:rsid w:val="00832629"/>
    <w:rsid w:val="00846F40"/>
    <w:rsid w:val="00860571"/>
    <w:rsid w:val="00972810"/>
    <w:rsid w:val="009F56C4"/>
    <w:rsid w:val="00A13BA8"/>
    <w:rsid w:val="00A23971"/>
    <w:rsid w:val="00A97F2B"/>
    <w:rsid w:val="00AF3C70"/>
    <w:rsid w:val="00B04BDC"/>
    <w:rsid w:val="00B97DD7"/>
    <w:rsid w:val="00BE0A39"/>
    <w:rsid w:val="00C14FFB"/>
    <w:rsid w:val="00CF0C67"/>
    <w:rsid w:val="00D0078F"/>
    <w:rsid w:val="00D259DD"/>
    <w:rsid w:val="00D53213"/>
    <w:rsid w:val="00DD2016"/>
    <w:rsid w:val="00E644B6"/>
    <w:rsid w:val="00F76766"/>
    <w:rsid w:val="00FA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BC78A"/>
  <w15:docId w15:val="{BDF23337-0B3F-42CF-B459-27563B6F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3BA8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Calibri"/>
      <w:kern w:val="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3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3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3B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3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3B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3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3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3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3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3B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3B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3B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3B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3B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3B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3B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3B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3B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3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3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3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3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3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3B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3B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3B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3B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3B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3B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873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Gosk</dc:creator>
  <cp:keywords/>
  <dc:description/>
  <cp:lastModifiedBy>Rafał Gosk</cp:lastModifiedBy>
  <cp:revision>2</cp:revision>
  <cp:lastPrinted>2026-08-12T06:51:00Z</cp:lastPrinted>
  <dcterms:created xsi:type="dcterms:W3CDTF">2026-08-12T10:21:00Z</dcterms:created>
  <dcterms:modified xsi:type="dcterms:W3CDTF">2026-08-12T10:21:00Z</dcterms:modified>
</cp:coreProperties>
</file>