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DA5B0" w14:textId="3BC51BB9" w:rsidR="00A13BA8" w:rsidRPr="00646CBB" w:rsidRDefault="00A13BA8" w:rsidP="00A13BA8">
      <w:pPr>
        <w:widowControl/>
        <w:tabs>
          <w:tab w:val="right" w:pos="9072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POI.261.7.2026</w:t>
      </w:r>
      <w:r w:rsidRPr="00646CBB">
        <w:rPr>
          <w:rFonts w:ascii="Times New Roman" w:hAnsi="Times New Roman" w:cs="Times New Roman"/>
          <w:sz w:val="24"/>
          <w:szCs w:val="24"/>
        </w:rPr>
        <w:tab/>
        <w:t xml:space="preserve">Białystok, </w:t>
      </w:r>
      <w:r w:rsidR="00BE0A39">
        <w:rPr>
          <w:rFonts w:ascii="Times New Roman" w:hAnsi="Times New Roman" w:cs="Times New Roman"/>
          <w:sz w:val="24"/>
          <w:szCs w:val="24"/>
        </w:rPr>
        <w:t>02</w:t>
      </w:r>
      <w:r w:rsidRPr="00646CBB">
        <w:rPr>
          <w:rFonts w:ascii="Times New Roman" w:hAnsi="Times New Roman" w:cs="Times New Roman"/>
          <w:sz w:val="24"/>
          <w:szCs w:val="24"/>
        </w:rPr>
        <w:t>.06.2026 r.</w:t>
      </w:r>
    </w:p>
    <w:p w14:paraId="3BFA36D7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16B126" w14:textId="77777777" w:rsidR="00A13BA8" w:rsidRPr="00646CBB" w:rsidRDefault="00A13BA8" w:rsidP="00A13BA8">
      <w:pPr>
        <w:widowControl/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6CBB">
        <w:rPr>
          <w:rFonts w:ascii="Times New Roman" w:hAnsi="Times New Roman" w:cs="Times New Roman"/>
          <w:b/>
          <w:sz w:val="24"/>
          <w:szCs w:val="24"/>
        </w:rPr>
        <w:t>OGŁOSZENIE O ZAMÓWIENIU</w:t>
      </w:r>
    </w:p>
    <w:p w14:paraId="4696A684" w14:textId="77777777" w:rsidR="00A13BA8" w:rsidRPr="00646CBB" w:rsidRDefault="00A13BA8" w:rsidP="00A13BA8">
      <w:pPr>
        <w:widowControl/>
        <w:tabs>
          <w:tab w:val="left" w:pos="6480"/>
        </w:tabs>
        <w:spacing w:line="240" w:lineRule="auto"/>
        <w:jc w:val="both"/>
      </w:pPr>
      <w:r w:rsidRPr="00646CBB">
        <w:rPr>
          <w:rFonts w:ascii="Times New Roman" w:hAnsi="Times New Roman" w:cs="Times New Roman"/>
          <w:b/>
          <w:sz w:val="24"/>
          <w:szCs w:val="24"/>
        </w:rPr>
        <w:t>Działając w imieniu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Miasta Białystok -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/>
          <w:sz w:val="24"/>
          <w:szCs w:val="24"/>
        </w:rPr>
        <w:t>Białostockiego Ośrodka Sportu i Rekreacji,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b/>
          <w:sz w:val="24"/>
          <w:szCs w:val="24"/>
        </w:rPr>
        <w:t xml:space="preserve">ul. Włókiennicza 4, 15-465 Białystok </w:t>
      </w:r>
      <w:r w:rsidRPr="00646CBB">
        <w:rPr>
          <w:rFonts w:ascii="Times New Roman" w:hAnsi="Times New Roman" w:cs="Times New Roman"/>
          <w:sz w:val="24"/>
          <w:szCs w:val="24"/>
        </w:rPr>
        <w:t xml:space="preserve">zapraszam do złożenia oferty na wykonanie </w:t>
      </w:r>
      <w:r w:rsidRPr="00646CBB">
        <w:rPr>
          <w:rFonts w:ascii="Times New Roman" w:hAnsi="Times New Roman" w:cs="Times New Roman"/>
          <w:sz w:val="24"/>
          <w:szCs w:val="24"/>
          <w:u w:val="single"/>
        </w:rPr>
        <w:t>usługi</w:t>
      </w:r>
      <w:r w:rsidRPr="00646CBB">
        <w:rPr>
          <w:rFonts w:ascii="Times New Roman" w:hAnsi="Times New Roman" w:cs="Times New Roman"/>
          <w:sz w:val="24"/>
          <w:szCs w:val="24"/>
        </w:rPr>
        <w:t xml:space="preserve">/dostawy/roboty budowlanej*, o wartości niższej niż 170 000 złotych, wyłączonej </w:t>
      </w:r>
      <w:r w:rsidR="00E644B6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 xml:space="preserve">ze stosowania przepisów ustawy z dnia 11 września 2019 r. Prawo zamówień publicznych        </w:t>
      </w:r>
      <w:proofErr w:type="gramStart"/>
      <w:r w:rsidRPr="00646CB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646CBB">
        <w:rPr>
          <w:rFonts w:ascii="Times New Roman" w:hAnsi="Times New Roman" w:cs="Times New Roman"/>
          <w:sz w:val="24"/>
          <w:szCs w:val="24"/>
        </w:rPr>
        <w:t>Dz. U. z 2024 r. poz. 1320 z późn. zm.) zgodnie z art. 2 ust.1 pkt 1.</w:t>
      </w:r>
    </w:p>
    <w:p w14:paraId="1C7EFA22" w14:textId="77777777" w:rsidR="00A13BA8" w:rsidRPr="00646CBB" w:rsidRDefault="00A13BA8" w:rsidP="004066EA">
      <w:pPr>
        <w:keepNext/>
        <w:widowControl/>
        <w:spacing w:after="6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 Określenie przedmiotu zamówienia: </w:t>
      </w:r>
    </w:p>
    <w:p w14:paraId="4E4EBE92" w14:textId="77777777" w:rsidR="00A13BA8" w:rsidRPr="00646CBB" w:rsidRDefault="00A13BA8" w:rsidP="004066EA">
      <w:pPr>
        <w:keepNext/>
        <w:widowControl/>
        <w:spacing w:after="6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Obsługa mistrzostw Polski w lekkoatletyce w zakresie pomiaru czasu, odległości 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</w:rPr>
        <w:br/>
        <w:t>oraz komputerowego biura zawodów.</w:t>
      </w:r>
    </w:p>
    <w:p w14:paraId="3DF1C72C" w14:textId="77777777" w:rsidR="00C14FFB" w:rsidRPr="00646CBB" w:rsidRDefault="00C14FFB" w:rsidP="004066EA">
      <w:pPr>
        <w:keepNext/>
        <w:widowControl/>
        <w:spacing w:after="6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Szczegółowy opis przedmiotu zamówienia określa załącznik nr 1 do ogłoszenia </w:t>
      </w:r>
      <w:r w:rsidRPr="00646CBB">
        <w:rPr>
          <w:rFonts w:ascii="Times New Roman" w:hAnsi="Times New Roman" w:cs="Times New Roman"/>
          <w:sz w:val="24"/>
          <w:szCs w:val="24"/>
        </w:rPr>
        <w:br/>
        <w:t>o zamówieniu.</w:t>
      </w:r>
    </w:p>
    <w:p w14:paraId="7F72BE8B" w14:textId="77777777" w:rsidR="00A13BA8" w:rsidRPr="00646CBB" w:rsidRDefault="00A13BA8" w:rsidP="004066EA">
      <w:pPr>
        <w:widowControl/>
        <w:spacing w:after="120" w:line="240" w:lineRule="auto"/>
        <w:ind w:left="2160" w:hanging="1876"/>
      </w:pPr>
      <w:r w:rsidRPr="00646CBB">
        <w:rPr>
          <w:rFonts w:ascii="Times New Roman" w:hAnsi="Times New Roman" w:cs="Times New Roman"/>
          <w:i/>
          <w:sz w:val="24"/>
          <w:szCs w:val="24"/>
        </w:rPr>
        <w:t xml:space="preserve">CPV: </w:t>
      </w:r>
      <w:r w:rsidR="00C14FFB" w:rsidRPr="00646CBB">
        <w:rPr>
          <w:rFonts w:ascii="Times New Roman" w:hAnsi="Times New Roman" w:cs="Times New Roman"/>
          <w:i/>
          <w:sz w:val="24"/>
          <w:szCs w:val="24"/>
        </w:rPr>
        <w:t>92622000-7 – Usługi w zakresie organizowania wydarzeń sportowych</w:t>
      </w:r>
      <w:r w:rsidRPr="00646CBB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</w:t>
      </w:r>
    </w:p>
    <w:p w14:paraId="7004D959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2.Termin realizacji zamówienia: </w:t>
      </w:r>
      <w:r w:rsidR="00C14FFB" w:rsidRPr="00646CBB">
        <w:rPr>
          <w:rFonts w:ascii="Times New Roman" w:hAnsi="Times New Roman" w:cs="Times New Roman"/>
          <w:sz w:val="24"/>
          <w:szCs w:val="24"/>
        </w:rPr>
        <w:t>24 – 26.07.2026 r.</w:t>
      </w:r>
    </w:p>
    <w:p w14:paraId="0513191B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3. Kryteria wyboru oferty: cena - 100%</w:t>
      </w:r>
      <w:r w:rsidR="00C14FFB" w:rsidRPr="00646CBB">
        <w:rPr>
          <w:rFonts w:ascii="Times New Roman" w:hAnsi="Times New Roman" w:cs="Times New Roman"/>
          <w:sz w:val="24"/>
          <w:szCs w:val="24"/>
        </w:rPr>
        <w:t>.</w:t>
      </w:r>
    </w:p>
    <w:p w14:paraId="48B6D855" w14:textId="77777777" w:rsidR="00A13BA8" w:rsidRPr="00646CBB" w:rsidRDefault="00A13BA8" w:rsidP="00A13BA8">
      <w:pPr>
        <w:widowControl/>
        <w:spacing w:after="0" w:line="240" w:lineRule="auto"/>
        <w:jc w:val="both"/>
      </w:pPr>
      <w:r w:rsidRPr="00646CBB">
        <w:rPr>
          <w:rFonts w:ascii="Times New Roman" w:hAnsi="Times New Roman" w:cs="Times New Roman"/>
          <w:bCs/>
          <w:sz w:val="24"/>
          <w:szCs w:val="24"/>
        </w:rPr>
        <w:t>4.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Wymagania co do ofert:</w:t>
      </w:r>
    </w:p>
    <w:p w14:paraId="2995FF36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1)</w:t>
      </w:r>
      <w:r w:rsidRPr="00646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sz w:val="24"/>
          <w:szCs w:val="24"/>
        </w:rPr>
        <w:t>musi być sporządzona w języku polskim i podpisana przez osobę upoważnioną do reprezentowania wykonawcy (w przypadku, gdy oferta zostanie podpisana przez pełnomocnika konieczne jest dołączenie do oferty stosownego pełnomocnictwa, jeśli umocowanie nie wynika z dokumentów rejestrowych</w:t>
      </w:r>
      <w:r w:rsidRPr="00646CBB">
        <w:rPr>
          <w:rFonts w:ascii="Times New Roman" w:eastAsia="Times New Roman" w:hAnsi="Times New Roman" w:cs="Times New Roman"/>
          <w:sz w:val="24"/>
          <w:szCs w:val="24"/>
          <w:lang w:eastAsia="ar-SA"/>
        </w:rPr>
        <w:t>)</w:t>
      </w:r>
      <w:r w:rsidRPr="00646CBB">
        <w:rPr>
          <w:rFonts w:ascii="Times New Roman" w:hAnsi="Times New Roman" w:cs="Times New Roman"/>
          <w:sz w:val="24"/>
          <w:szCs w:val="24"/>
        </w:rPr>
        <w:t>;</w:t>
      </w:r>
    </w:p>
    <w:p w14:paraId="7A6C7548" w14:textId="6F2A2C92" w:rsidR="00A13BA8" w:rsidRPr="00646CBB" w:rsidRDefault="00A13BA8" w:rsidP="00846F40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>2) powinna zawierać</w:t>
      </w:r>
      <w:r w:rsidR="00846F40" w:rsidRPr="00646CBB">
        <w:rPr>
          <w:rFonts w:ascii="Times New Roman" w:hAnsi="Times New Roman" w:cs="Times New Roman"/>
          <w:sz w:val="24"/>
          <w:szCs w:val="24"/>
        </w:rPr>
        <w:t>: cenę ofertową brutto (z uwzględnieniem należnego podatku VAT) za wykonywanie usługi określonej w pkt 1 przedstawioną na lub wg zał. nr 2 do ogłoszenia o zamówieniu;</w:t>
      </w:r>
    </w:p>
    <w:p w14:paraId="2DDC53FA" w14:textId="1759B59A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3) należy ją złożyć drogą elektroniczną na adres </w:t>
      </w:r>
      <w:r w:rsidR="00C14FFB" w:rsidRPr="00646CBB">
        <w:rPr>
          <w:rFonts w:ascii="Times New Roman" w:hAnsi="Times New Roman" w:cs="Times New Roman"/>
          <w:sz w:val="24"/>
          <w:szCs w:val="24"/>
        </w:rPr>
        <w:t>rgosk@bosir.bialystok.pl</w:t>
      </w:r>
      <w:r w:rsidRPr="00646CBB">
        <w:rPr>
          <w:rFonts w:ascii="Times New Roman" w:hAnsi="Times New Roman" w:cs="Times New Roman"/>
          <w:sz w:val="24"/>
          <w:szCs w:val="24"/>
        </w:rPr>
        <w:t xml:space="preserve"> do dnia </w:t>
      </w:r>
      <w:r w:rsidR="00BE0A39">
        <w:rPr>
          <w:rFonts w:ascii="Times New Roman" w:hAnsi="Times New Roman" w:cs="Times New Roman"/>
          <w:sz w:val="24"/>
          <w:szCs w:val="24"/>
        </w:rPr>
        <w:t>11.</w:t>
      </w:r>
      <w:r w:rsidR="00C14FFB" w:rsidRPr="00646CBB">
        <w:rPr>
          <w:rFonts w:ascii="Times New Roman" w:hAnsi="Times New Roman" w:cs="Times New Roman"/>
          <w:sz w:val="24"/>
          <w:szCs w:val="24"/>
        </w:rPr>
        <w:t>06.2026 r.</w:t>
      </w:r>
      <w:r w:rsidRPr="00646CBB">
        <w:rPr>
          <w:rFonts w:ascii="Times New Roman" w:hAnsi="Times New Roman" w:cs="Times New Roman"/>
          <w:sz w:val="24"/>
          <w:szCs w:val="24"/>
        </w:rPr>
        <w:t xml:space="preserve"> do godz. </w:t>
      </w:r>
      <w:r w:rsidR="00C14FFB" w:rsidRPr="00646CBB">
        <w:rPr>
          <w:rFonts w:ascii="Times New Roman" w:hAnsi="Times New Roman" w:cs="Times New Roman"/>
          <w:sz w:val="24"/>
          <w:szCs w:val="24"/>
        </w:rPr>
        <w:t>10:00.</w:t>
      </w:r>
    </w:p>
    <w:p w14:paraId="788E6B5E" w14:textId="77777777" w:rsidR="00A13BA8" w:rsidRPr="00646CBB" w:rsidRDefault="00A13BA8" w:rsidP="00A13BA8">
      <w:pPr>
        <w:widowControl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5.Osobą do kontaktu z wykonawcami jest: </w:t>
      </w:r>
      <w:r w:rsidR="00C14FFB" w:rsidRPr="00646CBB">
        <w:rPr>
          <w:rFonts w:ascii="Times New Roman" w:hAnsi="Times New Roman" w:cs="Times New Roman"/>
          <w:sz w:val="24"/>
          <w:szCs w:val="24"/>
        </w:rPr>
        <w:t>Rafał Gosk, tel. 785 654 321.</w:t>
      </w:r>
    </w:p>
    <w:p w14:paraId="0AB9F548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6. Zamawiający odrzuci ofertę w okolicznościach określonych w § 3 ust. </w:t>
      </w:r>
      <w:r w:rsidR="00F76766" w:rsidRPr="00646CBB">
        <w:rPr>
          <w:rFonts w:ascii="Times New Roman" w:hAnsi="Times New Roman" w:cs="Times New Roman"/>
          <w:sz w:val="24"/>
          <w:szCs w:val="24"/>
        </w:rPr>
        <w:t>7</w:t>
      </w:r>
      <w:r w:rsidRPr="00646CBB">
        <w:rPr>
          <w:rFonts w:ascii="Times New Roman" w:hAnsi="Times New Roman" w:cs="Times New Roman"/>
          <w:sz w:val="24"/>
          <w:szCs w:val="24"/>
        </w:rPr>
        <w:t xml:space="preserve"> </w:t>
      </w:r>
      <w:r w:rsidRPr="00646CBB">
        <w:rPr>
          <w:rFonts w:ascii="Times New Roman" w:hAnsi="Times New Roman" w:cs="Times New Roman"/>
          <w:bCs/>
          <w:sz w:val="24"/>
          <w:szCs w:val="24"/>
        </w:rPr>
        <w:t>Regulaminu udzielania przez Białostocki Ośrodek Sportu i Rekreacji zamówień publicznych o wartości niższej niż 170 000 złotych.</w:t>
      </w:r>
    </w:p>
    <w:p w14:paraId="1B036FA6" w14:textId="77777777" w:rsidR="00A13BA8" w:rsidRPr="00646CBB" w:rsidRDefault="00A13BA8" w:rsidP="00A13BA8">
      <w:pPr>
        <w:spacing w:after="0"/>
        <w:ind w:left="284" w:hanging="284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>7. Zamawiający wykluczy z postępowania Wykonawców, o których mowa w art. 7 ust. 1 ustawy z dnia 13 kwietnia 2022 r. o szczególnych rozwiązaniach w zakresie przeciwdziałania wspieraniu agresji na Ukrainę oraz służących ochronie bezpieczeństwa narodowego.</w:t>
      </w:r>
    </w:p>
    <w:p w14:paraId="6DDEF863" w14:textId="77777777" w:rsidR="00A13BA8" w:rsidRPr="00646CBB" w:rsidRDefault="00A13BA8" w:rsidP="00A13BA8">
      <w:pPr>
        <w:widowControl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8. 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w toku badania i oceny ofert może żądać od wykonawców wyjaśnień dotyczących oferty. W przypadku niekompletności dokumentów wymaganych w ofercie, Zamawiający może wezwać do ich uzupełnienia, a w przypadku oferty najkorzystniejszej, wezwie do ich uzupełnienia.</w:t>
      </w:r>
    </w:p>
    <w:p w14:paraId="1DEBD9F0" w14:textId="77777777" w:rsidR="00A13BA8" w:rsidRPr="00646CBB" w:rsidRDefault="00A13BA8" w:rsidP="00A13BA8">
      <w:pPr>
        <w:widowControl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poprawi w treści oferty:</w:t>
      </w:r>
    </w:p>
    <w:p w14:paraId="7C149C48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oczywiste omyłki rachunkowe i pisarskie;</w:t>
      </w:r>
    </w:p>
    <w:p w14:paraId="3DBC7D07" w14:textId="77777777" w:rsidR="00A13BA8" w:rsidRPr="00646CBB" w:rsidRDefault="00A13BA8" w:rsidP="00A13BA8">
      <w:pPr>
        <w:widowControl/>
        <w:numPr>
          <w:ilvl w:val="0"/>
          <w:numId w:val="1"/>
        </w:numPr>
        <w:suppressAutoHyphens w:val="0"/>
        <w:overflowPunct w:val="0"/>
        <w:autoSpaceDN/>
        <w:adjustRightInd w:val="0"/>
        <w:spacing w:after="0" w:line="240" w:lineRule="auto"/>
        <w:ind w:left="567" w:hanging="283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inne omyłki polegające na niezgodności oferty z treścią zapytania ofertowego lub ogłoszenia o zamówieniu, niepowodujące istotnych zmian w jej treści, jeżeli wykonawca wyrazi zgodę na ich poprawienie,</w:t>
      </w:r>
    </w:p>
    <w:p w14:paraId="03154D96" w14:textId="77777777" w:rsidR="00A13BA8" w:rsidRPr="00646CBB" w:rsidRDefault="00A13BA8" w:rsidP="00A13BA8">
      <w:pPr>
        <w:widowControl/>
        <w:suppressAutoHyphens w:val="0"/>
        <w:autoSpaceDN/>
        <w:spacing w:after="0" w:line="240" w:lineRule="auto"/>
        <w:ind w:left="284" w:firstLine="283"/>
        <w:contextualSpacing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- niezwłocznie zawiadamiając o tym wykonawcę, którego oferta została poprawiona.</w:t>
      </w:r>
    </w:p>
    <w:p w14:paraId="634E3760" w14:textId="0D75E67B" w:rsidR="00A13BA8" w:rsidRPr="00646CBB" w:rsidRDefault="00A13BA8" w:rsidP="00A13BA8">
      <w:pPr>
        <w:widowControl/>
        <w:numPr>
          <w:ilvl w:val="0"/>
          <w:numId w:val="3"/>
        </w:numPr>
        <w:tabs>
          <w:tab w:val="left" w:pos="426"/>
        </w:tabs>
        <w:spacing w:after="0" w:line="240" w:lineRule="auto"/>
        <w:ind w:left="426" w:hanging="426"/>
        <w:jc w:val="both"/>
      </w:pPr>
      <w:r w:rsidRPr="00646CBB">
        <w:rPr>
          <w:rFonts w:ascii="Times New Roman" w:hAnsi="Times New Roman" w:cs="Times New Roman"/>
          <w:sz w:val="24"/>
          <w:szCs w:val="24"/>
        </w:rPr>
        <w:t xml:space="preserve"> Zamawiający udzieli zamówienia Wykonawcy, którego oferta odpowiada wszystkim wymaganiom przedstawionym w ogłoszeniu o zamówieniu i przedstawi najkorzystniejszą ofertę w oparciu o kryteria wyboru oferty określone w ogłoszeniu </w:t>
      </w:r>
      <w:r w:rsidR="00646CBB" w:rsidRPr="00646CBB">
        <w:rPr>
          <w:rFonts w:ascii="Times New Roman" w:hAnsi="Times New Roman" w:cs="Times New Roman"/>
          <w:sz w:val="24"/>
          <w:szCs w:val="24"/>
        </w:rPr>
        <w:br/>
      </w:r>
      <w:r w:rsidRPr="00646CBB">
        <w:rPr>
          <w:rFonts w:ascii="Times New Roman" w:hAnsi="Times New Roman" w:cs="Times New Roman"/>
          <w:sz w:val="24"/>
          <w:szCs w:val="24"/>
        </w:rPr>
        <w:t>o zamówieniu, z zastrzeżeniem pkt 15.</w:t>
      </w:r>
    </w:p>
    <w:p w14:paraId="4AAF4D72" w14:textId="77777777" w:rsidR="00A13BA8" w:rsidRPr="00646CBB" w:rsidRDefault="00A13BA8" w:rsidP="00C14FFB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lastRenderedPageBreak/>
        <w:t>Jeżeli wykonawca, którego oferta została wybrana jako najkorzystniejsza, uchyla się od zawarcia umowy w sprawie zamówienia publicznego, zamawiający może wybrać ofertę najkorzystniejszą spośród ofert pozostałych w postępowaniu, albo unieważnić postępowanie.</w:t>
      </w:r>
    </w:p>
    <w:p w14:paraId="423AEAA7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Informację o wyniku postępowania Zamawiający opublikuje na stronie internetowej Zamawiającego w Biuletynie Zamówień Publicznych</w:t>
      </w:r>
    </w:p>
    <w:p w14:paraId="6948D325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Zamawiający udzieli zamówienia wybranemu wykonawcy na warunkach określonych w projekcie umowy.</w:t>
      </w:r>
    </w:p>
    <w:p w14:paraId="29D92169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sprawach nieuregulowanych w ogłoszeniu o zamówieniu zastosowanie mają zapisy </w:t>
      </w:r>
      <w:r w:rsidRPr="00646CBB">
        <w:rPr>
          <w:rFonts w:ascii="Times New Roman" w:hAnsi="Times New Roman" w:cs="Times New Roman"/>
          <w:bCs/>
          <w:sz w:val="24"/>
          <w:szCs w:val="24"/>
        </w:rPr>
        <w:t xml:space="preserve">Regulaminu udzielania przez Białostocki Ośrodek Sportu i Rekreacji zamówień publicznych </w:t>
      </w:r>
      <w:r w:rsidRPr="00646CBB">
        <w:rPr>
          <w:rFonts w:ascii="Times New Roman" w:hAnsi="Times New Roman" w:cs="Times New Roman"/>
          <w:bCs/>
          <w:sz w:val="24"/>
          <w:szCs w:val="24"/>
        </w:rPr>
        <w:br/>
        <w:t>o wartości niższej niż 170 000 złotych</w:t>
      </w:r>
      <w:r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>.</w:t>
      </w:r>
    </w:p>
    <w:p w14:paraId="09E3935D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W uzasadnionych okolicznościach Zamawiający zastrzega sobie możliwość unieważnienia postępowania a informację o unieważnieniu publikuje na stronie internetowej Zamawiającego w Biuletynie Informacji Publicznej.</w:t>
      </w:r>
    </w:p>
    <w:p w14:paraId="7A98FE92" w14:textId="77777777" w:rsidR="00A13BA8" w:rsidRPr="00646CBB" w:rsidRDefault="00A13BA8" w:rsidP="00A13BA8">
      <w:pPr>
        <w:widowControl/>
        <w:numPr>
          <w:ilvl w:val="0"/>
          <w:numId w:val="3"/>
        </w:numPr>
        <w:suppressAutoHyphens w:val="0"/>
        <w:overflowPunct w:val="0"/>
        <w:autoSpaceDN/>
        <w:adjustRightInd w:val="0"/>
        <w:spacing w:after="0" w:line="240" w:lineRule="auto"/>
        <w:ind w:left="284" w:hanging="397"/>
        <w:contextualSpacing/>
        <w:jc w:val="both"/>
        <w:textAlignment w:val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>Informacje o przetwarzaniu danych osobowych (obowiązująca klauzula RODO):</w:t>
      </w:r>
    </w:p>
    <w:p w14:paraId="5A6B122F" w14:textId="77777777" w:rsidR="00A13BA8" w:rsidRPr="00646CBB" w:rsidRDefault="00A13BA8" w:rsidP="004066EA">
      <w:pPr>
        <w:pStyle w:val="Akapitzlist"/>
        <w:widowControl/>
        <w:spacing w:after="0" w:line="240" w:lineRule="auto"/>
        <w:ind w:left="35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</w:pPr>
      <w:r w:rsidRPr="00646CBB">
        <w:rPr>
          <w:rFonts w:ascii="Times New Roman" w:hAnsi="Times New Roman" w:cs="Times New Roman"/>
          <w:sz w:val="24"/>
          <w:szCs w:val="24"/>
        </w:rPr>
        <w:t xml:space="preserve">     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t xml:space="preserve">W związku z prowadzonym postępowaniem ofertowym informujemy, że administratorem danych osobowych jest Białostocki Ośrodek Sportu i Rekreacji z siedzibą w Białymstoku (15-465), ul. Włókiennicza 4 (dalej: Administrator), reprezentowany przez Dyrektora. W sprawach związanych z przetwarzaniem danych osobowych można skontaktować się z Inspektorem ochrony danych osobowych za pośrednictwem poczty elektronicznej: iod@bosir.bialystok.pl lub listownie na adres Administratora. Dane osobowe Oferenta oraz osób działających w jego imieniu będą przetwarzane w celu przeprowadzenia postępowania ofertowego. Podanie danych jest niezbędne do wzięcia udziału w postępowaniu. Podstawą prawną przetwarzania danych osobowych jest art. 6 ust. 1 lit. b RODO, przetwarzanie jest niezbędne do podjęcia działań przed zawarciem umowy i art. 6 ust. 1 lit. c RODO – w zakresie obowiązków prawnych ciążących na Administratorze, w szczególności związanych z dokumentowaniem postępowania oraz archiwizacją dokumentacji. Odbiorcami danych osobowych mogą być podmioty, którym Administrator ma obowiązek je udostępniać na podstawie przepisów prawa (np. Urząd Skarbowy, organy kontrolne), a także podmioty świadczące usługi na rzecz Administratora na podstawie zawartych umów. Dane osobowe będą przetwarzane przez okres niezbędny do przeprowadzenia postępowania ofertowego, a następnie przez okres wynikający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 xml:space="preserve">z przepisów o archiwizacji oraz jednolitego rzeczowego wykazu akt. Osobie, której dane dotyczą przysługują prawa: dostępu do danych, ich sprostowania oraz ograniczenia przetwarzania – w zakresie przewidzianym przepisami prawa. Korzystanie z tych praw odbywa się na zasadach określonych w RODO oraz przepisach krajowych. W przypadku uznania, że dane osobowe są przetwarzane niezgodnie z prawem, osoba, której dane dotyczą ma prawo wniesienia skargi do Prezesa Urzędu Ochrony Danych Osobowych </w:t>
      </w:r>
      <w:r w:rsidR="00C14FFB" w:rsidRPr="00646CB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</w:rPr>
        <w:br/>
        <w:t>(ul. Moniuszki 1A, 00-014 Warszawa).</w:t>
      </w:r>
    </w:p>
    <w:p w14:paraId="58A58BAF" w14:textId="77777777" w:rsidR="00A13BA8" w:rsidRPr="00646CBB" w:rsidRDefault="00A13BA8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646CBB">
        <w:rPr>
          <w:rFonts w:ascii="Times New Roman" w:hAnsi="Times New Roman" w:cs="Times New Roman"/>
          <w:sz w:val="20"/>
          <w:szCs w:val="20"/>
        </w:rPr>
        <w:t>*Właściwe podkreślić</w:t>
      </w:r>
    </w:p>
    <w:p w14:paraId="4C0A1857" w14:textId="77777777" w:rsidR="00646CBB" w:rsidRPr="00646CBB" w:rsidRDefault="00646CBB" w:rsidP="00A13BA8">
      <w:pPr>
        <w:widowControl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1ECA704" w14:textId="77777777" w:rsidR="00A13BA8" w:rsidRPr="00646CBB" w:rsidRDefault="00A13BA8" w:rsidP="00A13BA8">
      <w:pPr>
        <w:widowControl/>
        <w:spacing w:after="0" w:line="240" w:lineRule="auto"/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46CBB">
        <w:rPr>
          <w:rFonts w:ascii="Times New Roman" w:hAnsi="Times New Roman" w:cs="Times New Roman"/>
          <w:i/>
          <w:sz w:val="24"/>
          <w:szCs w:val="24"/>
        </w:rPr>
        <w:t>………………………………..……………</w:t>
      </w:r>
    </w:p>
    <w:p w14:paraId="4ED03A9D" w14:textId="77777777" w:rsidR="00A13BA8" w:rsidRPr="00646CBB" w:rsidRDefault="00A13BA8" w:rsidP="00A13BA8">
      <w:pPr>
        <w:widowControl/>
        <w:spacing w:after="0" w:line="240" w:lineRule="auto"/>
        <w:ind w:left="4956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46CBB">
        <w:rPr>
          <w:rFonts w:ascii="Times New Roman" w:hAnsi="Times New Roman" w:cs="Times New Roman"/>
          <w:i/>
          <w:sz w:val="20"/>
          <w:szCs w:val="20"/>
        </w:rPr>
        <w:t>Podpis Kierownika Zamawiającego/</w:t>
      </w:r>
      <w:r w:rsidRPr="00646CBB">
        <w:rPr>
          <w:rFonts w:ascii="Times New Roman" w:hAnsi="Times New Roman" w:cs="Times New Roman"/>
          <w:i/>
          <w:sz w:val="20"/>
          <w:szCs w:val="20"/>
        </w:rPr>
        <w:br/>
        <w:t xml:space="preserve"> osoby upoważnionej</w:t>
      </w:r>
    </w:p>
    <w:p w14:paraId="25658409" w14:textId="77777777" w:rsidR="00D0078F" w:rsidRPr="00646CBB" w:rsidRDefault="00D0078F"/>
    <w:p w14:paraId="42870F6E" w14:textId="77777777" w:rsidR="00C14FFB" w:rsidRPr="00646CBB" w:rsidRDefault="00C14FFB" w:rsidP="00C14FFB">
      <w:pPr>
        <w:suppressAutoHyphens w:val="0"/>
        <w:overflowPunct w:val="0"/>
        <w:spacing w:after="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Załączniki: 1. Szczegółowy opis przedmiotu zamówienia </w:t>
      </w:r>
    </w:p>
    <w:p w14:paraId="5267D7B6" w14:textId="77777777" w:rsidR="00C14FFB" w:rsidRPr="00646CBB" w:rsidRDefault="00C14FFB" w:rsidP="00C14FFB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     2. Formularz ofertowy</w:t>
      </w:r>
    </w:p>
    <w:p w14:paraId="74CB3868" w14:textId="77777777" w:rsidR="00C14FFB" w:rsidRPr="00646CBB" w:rsidRDefault="00C14FFB" w:rsidP="004066EA">
      <w:pPr>
        <w:suppressAutoHyphens w:val="0"/>
        <w:overflowPunct w:val="0"/>
        <w:spacing w:after="0"/>
        <w:ind w:firstLine="708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646CBB">
        <w:rPr>
          <w:rFonts w:ascii="Times New Roman" w:hAnsi="Times New Roman" w:cs="Times New Roman"/>
          <w:iCs/>
          <w:sz w:val="20"/>
          <w:szCs w:val="20"/>
        </w:rPr>
        <w:t xml:space="preserve">     3. Projekt umowy</w:t>
      </w:r>
    </w:p>
    <w:sectPr w:rsidR="00C14FFB" w:rsidRPr="00646CBB" w:rsidSect="00646CB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510"/>
    <w:multiLevelType w:val="hybridMultilevel"/>
    <w:tmpl w:val="3A10C192"/>
    <w:lvl w:ilvl="0" w:tplc="DB943F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5D4CE8"/>
    <w:multiLevelType w:val="hybridMultilevel"/>
    <w:tmpl w:val="6EF8C2EC"/>
    <w:lvl w:ilvl="0" w:tplc="2E583CF6">
      <w:start w:val="9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71965"/>
    <w:multiLevelType w:val="hybridMultilevel"/>
    <w:tmpl w:val="BBE029FE"/>
    <w:lvl w:ilvl="0" w:tplc="BD7024CE">
      <w:start w:val="10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532027">
    <w:abstractNumId w:val="0"/>
  </w:num>
  <w:num w:numId="2" w16cid:durableId="1440638391">
    <w:abstractNumId w:val="1"/>
  </w:num>
  <w:num w:numId="3" w16cid:durableId="691223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BA8"/>
    <w:rsid w:val="002F39ED"/>
    <w:rsid w:val="004066EA"/>
    <w:rsid w:val="00646CBB"/>
    <w:rsid w:val="0067159A"/>
    <w:rsid w:val="00846F40"/>
    <w:rsid w:val="00A13BA8"/>
    <w:rsid w:val="00A23971"/>
    <w:rsid w:val="00B04BDC"/>
    <w:rsid w:val="00B97DD7"/>
    <w:rsid w:val="00BE0A39"/>
    <w:rsid w:val="00C14FFB"/>
    <w:rsid w:val="00CF0C67"/>
    <w:rsid w:val="00D0078F"/>
    <w:rsid w:val="00D259DD"/>
    <w:rsid w:val="00DD2016"/>
    <w:rsid w:val="00E644B6"/>
    <w:rsid w:val="00F76766"/>
    <w:rsid w:val="00FA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B692C"/>
  <w15:docId w15:val="{C2739E92-521F-40FD-9D8C-69F19F64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BA8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Lucida Sans Unicode" w:hAnsi="Calibri" w:cs="Calibri"/>
      <w:kern w:val="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13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3B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3B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3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3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3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3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B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B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3B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BA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3BA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3B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3B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3B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3B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3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3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3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3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3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3BA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3BA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3BA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3B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3BA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3BA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871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Gosk</dc:creator>
  <cp:keywords/>
  <dc:description/>
  <cp:lastModifiedBy>Rafał Gosk</cp:lastModifiedBy>
  <cp:revision>2</cp:revision>
  <dcterms:created xsi:type="dcterms:W3CDTF">2026-06-02T10:18:00Z</dcterms:created>
  <dcterms:modified xsi:type="dcterms:W3CDTF">2026-06-02T10:18:00Z</dcterms:modified>
</cp:coreProperties>
</file>